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9CA59" w14:textId="26806F9D" w:rsidR="00AE1287" w:rsidRDefault="00AE1287" w:rsidP="00AE1287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uto"/>
        <w:rPr>
          <w:rFonts w:cs="Miriam Fixed"/>
          <w:color w:val="595959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C5D12B" wp14:editId="785D1876">
            <wp:simplePos x="0" y="0"/>
            <wp:positionH relativeFrom="column">
              <wp:posOffset>5067935</wp:posOffset>
            </wp:positionH>
            <wp:positionV relativeFrom="paragraph">
              <wp:posOffset>8890</wp:posOffset>
            </wp:positionV>
            <wp:extent cx="1116965" cy="918210"/>
            <wp:effectExtent l="0" t="0" r="6985" b="0"/>
            <wp:wrapTight wrapText="bothSides">
              <wp:wrapPolygon edited="0">
                <wp:start x="0" y="0"/>
                <wp:lineTo x="0" y="21062"/>
                <wp:lineTo x="21367" y="21062"/>
                <wp:lineTo x="213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576DA08E">
        <w:rPr>
          <w:rFonts w:cs="Miriam Fixed"/>
          <w:b/>
          <w:bCs/>
          <w:color w:val="87AECE"/>
          <w:sz w:val="30"/>
          <w:szCs w:val="30"/>
        </w:rPr>
        <w:t>GE</w:t>
      </w:r>
      <w:r w:rsidRPr="576DA08E">
        <w:rPr>
          <w:rFonts w:cs="Miriam Fixed"/>
          <w:b/>
          <w:bCs/>
          <w:color w:val="ED6967"/>
        </w:rPr>
        <w:t>samtschule</w:t>
      </w:r>
      <w:proofErr w:type="spellEnd"/>
      <w:r>
        <w:rPr>
          <w:rFonts w:cs="Miriam Fixed"/>
          <w:color w:val="595959"/>
          <w:sz w:val="16"/>
          <w:szCs w:val="16"/>
        </w:rPr>
        <w:t xml:space="preserve">  </w:t>
      </w:r>
      <w:proofErr w:type="spellStart"/>
      <w:r w:rsidRPr="576DA08E">
        <w:rPr>
          <w:rFonts w:cs="Miriam Fixed"/>
          <w:b/>
          <w:bCs/>
          <w:color w:val="F29222"/>
          <w:sz w:val="30"/>
          <w:szCs w:val="30"/>
        </w:rPr>
        <w:t>SA</w:t>
      </w:r>
      <w:r w:rsidRPr="576DA08E">
        <w:rPr>
          <w:rFonts w:cs="Miriam Fixed"/>
          <w:b/>
          <w:bCs/>
          <w:color w:val="9FC536"/>
        </w:rPr>
        <w:t>lzkotten</w:t>
      </w:r>
      <w:proofErr w:type="spellEnd"/>
    </w:p>
    <w:p w14:paraId="6ED48402" w14:textId="77777777" w:rsidR="00AE1287" w:rsidRDefault="00AE1287" w:rsidP="00AE1287">
      <w:pPr>
        <w:tabs>
          <w:tab w:val="left" w:pos="0"/>
          <w:tab w:val="left" w:pos="144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uto"/>
        <w:rPr>
          <w:rFonts w:cs="Miriam Fixed"/>
          <w:color w:val="000000" w:themeColor="text1"/>
          <w:sz w:val="20"/>
          <w:szCs w:val="20"/>
        </w:rPr>
      </w:pPr>
      <w:r>
        <w:rPr>
          <w:rFonts w:cs="Miriam Fixed"/>
          <w:color w:val="000000" w:themeColor="text1"/>
          <w:sz w:val="20"/>
          <w:szCs w:val="20"/>
        </w:rPr>
        <w:t>Sekundarstufen I und II</w:t>
      </w:r>
    </w:p>
    <w:p w14:paraId="69D92C19" w14:textId="77777777" w:rsidR="00AE1287" w:rsidRDefault="00AE1287" w:rsidP="00AE1287">
      <w:pPr>
        <w:tabs>
          <w:tab w:val="left" w:pos="0"/>
          <w:tab w:val="left" w:pos="142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uto"/>
        <w:rPr>
          <w:rFonts w:cs="Miriam Fixed"/>
          <w:color w:val="000000" w:themeColor="text1"/>
          <w:sz w:val="20"/>
          <w:szCs w:val="20"/>
        </w:rPr>
      </w:pPr>
      <w:r>
        <w:rPr>
          <w:rFonts w:cs="Miriam Fixed"/>
          <w:color w:val="000000" w:themeColor="text1"/>
          <w:sz w:val="20"/>
          <w:szCs w:val="20"/>
        </w:rPr>
        <w:t>Gesamtschule der Stadt Salzkotten</w:t>
      </w:r>
    </w:p>
    <w:p w14:paraId="4B7DA029" w14:textId="77777777" w:rsidR="00AE1287" w:rsidRDefault="00AE1287" w:rsidP="00AE1287">
      <w:pPr>
        <w:tabs>
          <w:tab w:val="left" w:pos="0"/>
          <w:tab w:val="left" w:pos="142"/>
          <w:tab w:val="left" w:pos="720"/>
          <w:tab w:val="left" w:pos="1440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uto"/>
        <w:rPr>
          <w:rFonts w:cs="Miriam Fixed"/>
          <w:color w:val="000000" w:themeColor="text1"/>
          <w:sz w:val="20"/>
          <w:szCs w:val="20"/>
        </w:rPr>
      </w:pPr>
      <w:proofErr w:type="spellStart"/>
      <w:r>
        <w:rPr>
          <w:rFonts w:cs="Miriam Fixed"/>
          <w:color w:val="000000" w:themeColor="text1"/>
          <w:sz w:val="20"/>
          <w:szCs w:val="20"/>
        </w:rPr>
        <w:t>Upsprunger</w:t>
      </w:r>
      <w:proofErr w:type="spellEnd"/>
      <w:r>
        <w:rPr>
          <w:rFonts w:cs="Miriam Fixed"/>
          <w:color w:val="000000" w:themeColor="text1"/>
          <w:sz w:val="20"/>
          <w:szCs w:val="20"/>
        </w:rPr>
        <w:t xml:space="preserve"> Str. 65-67</w:t>
      </w:r>
    </w:p>
    <w:p w14:paraId="2D762002" w14:textId="77777777" w:rsidR="00AE1287" w:rsidRDefault="00AE1287" w:rsidP="00AE1287">
      <w:pPr>
        <w:tabs>
          <w:tab w:val="left" w:pos="-31680"/>
          <w:tab w:val="left" w:pos="0"/>
          <w:tab w:val="left" w:pos="142"/>
          <w:tab w:val="left" w:pos="5184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uto"/>
        <w:rPr>
          <w:rFonts w:cs="Miriam Fixed"/>
          <w:color w:val="000000" w:themeColor="text1"/>
          <w:sz w:val="20"/>
          <w:szCs w:val="20"/>
        </w:rPr>
      </w:pPr>
      <w:r>
        <w:rPr>
          <w:rFonts w:cs="Miriam Fixed"/>
          <w:color w:val="000000" w:themeColor="text1"/>
          <w:sz w:val="20"/>
          <w:szCs w:val="20"/>
        </w:rPr>
        <w:t>33154 Salzkotten</w:t>
      </w:r>
    </w:p>
    <w:p w14:paraId="27B6C1C6" w14:textId="73438940" w:rsidR="00AE1287" w:rsidRDefault="00AE1287" w:rsidP="00AE1287">
      <w:pPr>
        <w:tabs>
          <w:tab w:val="left" w:pos="-31680"/>
          <w:tab w:val="left" w:pos="0"/>
          <w:tab w:val="left" w:pos="142"/>
          <w:tab w:val="left" w:pos="5184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uto"/>
        <w:rPr>
          <w:rFonts w:cs="Miriam Fixed"/>
          <w:color w:val="000000" w:themeColor="text1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F63922" wp14:editId="076971E8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1497330" cy="90170"/>
                <wp:effectExtent l="0" t="0" r="26670" b="24130"/>
                <wp:wrapNone/>
                <wp:docPr id="6" name="Diagonal liegende Ecken des Rechtecks schneid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87AECE"/>
                        </a:solidFill>
                        <a:ln>
                          <a:solidFill>
                            <a:srgbClr val="87AE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7CA84" w14:textId="77777777" w:rsidR="00AE1287" w:rsidRDefault="00AE1287" w:rsidP="00AE1287">
                            <w:pPr>
                              <w:rPr>
                                <w:rFonts w:cs="Miriam Fixed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3B1145A" w14:textId="77777777" w:rsidR="00AE1287" w:rsidRDefault="00AE1287" w:rsidP="00AE1287">
                            <w:r>
                              <w:rPr>
                                <w:rFonts w:cs="Miriam Fixed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="Miriam Fixed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(05258) 974488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 w14:anchorId="44B34344">
              <v:shape id="Diagonal liegende Ecken des Rechtecks schneiden 6" style="position:absolute;margin-left:1.5pt;margin-top:12.35pt;width:117.9pt;height:7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7330,89535" o:spid="_x0000_s1026" fillcolor="#87aece" strokecolor="#87aece" strokeweight="1pt" o:spt="100" adj="-11796480,,5400" path="m,l1452563,r44767,44768l1497330,89535r,l44768,89535,,4476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" w14:anchorId="70F63922">
                <v:stroke joinstyle="miter"/>
                <v:formulas/>
                <v:path textboxrect="0,0,1497330,89535" arrowok="t" o:connecttype="custom" o:connectlocs="0,0;1452563,0;1497330,44768;1497330,89535;1497330,89535;44768,89535;0,44768;0,0" o:connectangles="0,0,0,0,0,0,0,0"/>
                <v:textbox inset="0,0,0,0">
                  <w:txbxContent>
                    <w:p w:rsidR="00AE1287" w:rsidP="00AE1287" w:rsidRDefault="00AE1287" w14:paraId="672A6659" w14:textId="77777777">
                      <w:pPr>
                        <w:rPr>
                          <w:rFonts w:cs="Miriam Fixed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AE1287" w:rsidP="00AE1287" w:rsidRDefault="00AE1287" w14:paraId="21B40986" w14:textId="77777777">
                      <w:r>
                        <w:rPr>
                          <w:rFonts w:cs="Miriam Fixed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="Miriam Fixed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Miriam Fixed"/>
                          <w:color w:val="000000" w:themeColor="text1"/>
                          <w:sz w:val="16"/>
                          <w:szCs w:val="16"/>
                        </w:rPr>
                        <w:t>(05258) 974488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FACE61" wp14:editId="70622B2A">
                <wp:simplePos x="0" y="0"/>
                <wp:positionH relativeFrom="column">
                  <wp:posOffset>1550035</wp:posOffset>
                </wp:positionH>
                <wp:positionV relativeFrom="paragraph">
                  <wp:posOffset>157480</wp:posOffset>
                </wp:positionV>
                <wp:extent cx="1497330" cy="90170"/>
                <wp:effectExtent l="0" t="0" r="26670" b="24130"/>
                <wp:wrapNone/>
                <wp:docPr id="7" name="Diagonal liegende Ecken des Rechtecks schneid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ED6967"/>
                        </a:solidFill>
                        <a:ln>
                          <a:solidFill>
                            <a:srgbClr val="ED69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 w14:anchorId="7AAC9447">
              <v:shape id="Diagonal liegende Ecken des Rechtecks schneiden 7" style="position:absolute;margin-left:122.05pt;margin-top:12.4pt;width:117.9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spid="_x0000_s1026" fillcolor="#ed6967" strokecolor="#ed6967" strokeweight="1pt" path="m,l1452563,r44767,44768l1497330,89535r,l44768,89535,,4476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" w14:anchorId="6CD25178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CC30FD" wp14:editId="1CA96F62">
                <wp:simplePos x="0" y="0"/>
                <wp:positionH relativeFrom="column">
                  <wp:posOffset>3079115</wp:posOffset>
                </wp:positionH>
                <wp:positionV relativeFrom="paragraph">
                  <wp:posOffset>157480</wp:posOffset>
                </wp:positionV>
                <wp:extent cx="1497330" cy="90170"/>
                <wp:effectExtent l="0" t="0" r="26670" b="24130"/>
                <wp:wrapNone/>
                <wp:docPr id="9" name="Diagonal liegende Ecken des Rechtecks schnei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9FC536"/>
                        </a:solidFill>
                        <a:ln>
                          <a:solidFill>
                            <a:srgbClr val="9FC53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 w14:anchorId="435042F7">
              <v:shape id="Diagonal liegende Ecken des Rechtecks schneiden 9" style="position:absolute;margin-left:242.45pt;margin-top:12.4pt;width:117.9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spid="_x0000_s1026" fillcolor="#9fc536" strokecolor="#9fc536" strokeweight="1pt" path="m,l1452563,r44767,44768l1497330,89535r,l44768,89535,,4476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" w14:anchorId="48A2238E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8013E7" wp14:editId="116E7CA7">
                <wp:simplePos x="0" y="0"/>
                <wp:positionH relativeFrom="column">
                  <wp:posOffset>47625</wp:posOffset>
                </wp:positionH>
                <wp:positionV relativeFrom="paragraph">
                  <wp:posOffset>52070</wp:posOffset>
                </wp:positionV>
                <wp:extent cx="1390650" cy="25082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BD01A" w14:textId="77777777" w:rsidR="00AE1287" w:rsidRDefault="00AE1287" w:rsidP="00AE12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Telefon: (05258) 974488-0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 w14:anchorId="30C995F9">
              <v:shapetype id="_x0000_t202" coordsize="21600,21600" o:spt="202" path="m,l,21600r21600,l21600,xe" w14:anchorId="548013E7">
                <v:stroke joinstyle="miter"/>
                <v:path gradientshapeok="t" o:connecttype="rect"/>
              </v:shapetype>
              <v:shape id="Textfeld 12" style="position:absolute;margin-left:3.75pt;margin-top:4.1pt;width:109.5pt;height:19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">
                <v:textbox>
                  <w:txbxContent>
                    <w:p w:rsidR="00AE1287" w:rsidP="00AE1287" w:rsidRDefault="00AE1287" w14:paraId="70D868D5" w14:textId="77777777">
                      <w:pPr>
                        <w:rPr>
                          <w:b/>
                        </w:rPr>
                      </w:pPr>
                      <w:r>
                        <w:rPr>
                          <w:rFonts w:cs="Miriam Fixed"/>
                          <w:b/>
                          <w:color w:val="FFFFFF" w:themeColor="background1"/>
                          <w:sz w:val="14"/>
                          <w:szCs w:val="14"/>
                        </w:rPr>
                        <w:t>Telefon: (05258) 974488-0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887562" wp14:editId="323CE8DB">
                <wp:simplePos x="0" y="0"/>
                <wp:positionH relativeFrom="column">
                  <wp:posOffset>1573530</wp:posOffset>
                </wp:positionH>
                <wp:positionV relativeFrom="paragraph">
                  <wp:posOffset>52705</wp:posOffset>
                </wp:positionV>
                <wp:extent cx="1390650" cy="25082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900FB" w14:textId="77777777" w:rsidR="00AE1287" w:rsidRDefault="00AE1287" w:rsidP="00AE12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Telefax: (05258) 974488-19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 w14:anchorId="16EF07B4">
              <v:shape id="Textfeld 13" style="position:absolute;margin-left:123.9pt;margin-top:4.15pt;width:109.5pt;height:19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" w14:anchorId="50887562">
                <v:textbox>
                  <w:txbxContent>
                    <w:p w:rsidR="00AE1287" w:rsidP="00AE1287" w:rsidRDefault="00AE1287" w14:paraId="3465C1A2" w14:textId="77777777">
                      <w:pPr>
                        <w:rPr>
                          <w:b/>
                        </w:rPr>
                      </w:pPr>
                      <w:r>
                        <w:rPr>
                          <w:rFonts w:cs="Miriam Fixed"/>
                          <w:b/>
                          <w:color w:val="FFFFFF" w:themeColor="background1"/>
                          <w:sz w:val="14"/>
                          <w:szCs w:val="14"/>
                        </w:rPr>
                        <w:t>Telefax: (05258) 974488-19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E0C2318" wp14:editId="0D050855">
                <wp:simplePos x="0" y="0"/>
                <wp:positionH relativeFrom="column">
                  <wp:posOffset>3077210</wp:posOffset>
                </wp:positionH>
                <wp:positionV relativeFrom="paragraph">
                  <wp:posOffset>47625</wp:posOffset>
                </wp:positionV>
                <wp:extent cx="1390650" cy="25082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3934" w14:textId="77777777" w:rsidR="00AE1287" w:rsidRDefault="00AE1287" w:rsidP="00AE12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www.gesask.de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 w14:anchorId="1AA217B4">
              <v:shape id="Textfeld 14" style="position:absolute;margin-left:242.3pt;margin-top:3.75pt;width:109.5pt;height:1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QPfwIAAGs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" w14:anchorId="1E0C2318">
                <v:textbox>
                  <w:txbxContent>
                    <w:p w:rsidR="00AE1287" w:rsidP="00AE1287" w:rsidRDefault="00AE1287" w14:paraId="72DAD1EA" w14:textId="77777777">
                      <w:pPr>
                        <w:rPr>
                          <w:b/>
                        </w:rPr>
                      </w:pPr>
                      <w:r>
                        <w:rPr>
                          <w:rFonts w:cs="Miriam Fixed"/>
                          <w:b/>
                          <w:color w:val="FFFFFF" w:themeColor="background1"/>
                          <w:sz w:val="14"/>
                          <w:szCs w:val="14"/>
                        </w:rPr>
                        <w:t>www.gesask.de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2AB182C" wp14:editId="3859C5D5">
                <wp:simplePos x="0" y="0"/>
                <wp:positionH relativeFrom="column">
                  <wp:posOffset>4607560</wp:posOffset>
                </wp:positionH>
                <wp:positionV relativeFrom="paragraph">
                  <wp:posOffset>157480</wp:posOffset>
                </wp:positionV>
                <wp:extent cx="1497330" cy="90170"/>
                <wp:effectExtent l="0" t="0" r="26670" b="24130"/>
                <wp:wrapNone/>
                <wp:docPr id="10" name="Diagonal liegende Ecken des Rechtecks schneid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8953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29222"/>
                        </a:solidFill>
                        <a:ln>
                          <a:solidFill>
                            <a:srgbClr val="F29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 w14:anchorId="6C77F10C">
              <v:shape id="Diagonal liegende Ecken des Rechtecks schneiden 10" style="position:absolute;margin-left:362.8pt;margin-top:12.4pt;width:117.9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89535" o:spid="_x0000_s1026" fillcolor="#f29222" strokecolor="#f29222" strokeweight="1pt" path="m,l1452563,r44767,44768l1497330,89535r,l44768,89535,,4476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" w14:anchorId="22C5B66E">
                <v:stroke joinstyle="miter"/>
                <v:path arrowok="t" o:connecttype="custom" o:connectlocs="0,0;1452563,0;1497330,44768;1497330,89535;1497330,89535;44768,89535;0,44768;0,0" o:connectangles="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CB42A1" wp14:editId="00A6E502">
                <wp:simplePos x="0" y="0"/>
                <wp:positionH relativeFrom="column">
                  <wp:posOffset>4620260</wp:posOffset>
                </wp:positionH>
                <wp:positionV relativeFrom="paragraph">
                  <wp:posOffset>50165</wp:posOffset>
                </wp:positionV>
                <wp:extent cx="1390650" cy="2508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6D07D" w14:textId="77777777" w:rsidR="00AE1287" w:rsidRDefault="00AE1287" w:rsidP="00AE12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Gesamtschule@salzkotten.de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 w14:anchorId="4DABCDAA">
              <v:shape id="Textfeld 15" style="position:absolute;margin-left:363.8pt;margin-top:3.95pt;width:109.5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" w14:anchorId="08CB42A1">
                <v:textbox>
                  <w:txbxContent>
                    <w:p w:rsidR="00AE1287" w:rsidP="00AE1287" w:rsidRDefault="00AE1287" w14:paraId="623EB84F" w14:textId="77777777">
                      <w:pPr>
                        <w:rPr>
                          <w:b/>
                        </w:rPr>
                      </w:pPr>
                      <w:r>
                        <w:rPr>
                          <w:rFonts w:cs="Miriam Fixed"/>
                          <w:b/>
                          <w:color w:val="FFFFFF" w:themeColor="background1"/>
                          <w:sz w:val="14"/>
                          <w:szCs w:val="14"/>
                        </w:rPr>
                        <w:t>Gesamtschule@salzkotten.de</w:t>
                      </w:r>
                    </w:p>
                  </w:txbxContent>
                </v:textbox>
              </v:shape>
            </w:pict>
          </mc:Fallback>
        </mc:AlternateContent>
      </w:r>
    </w:p>
    <w:p w14:paraId="293482A0" w14:textId="77777777" w:rsidR="00AE1287" w:rsidRDefault="00AE1287" w:rsidP="576DA08E">
      <w:pPr>
        <w:tabs>
          <w:tab w:val="left" w:pos="142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uto"/>
        <w:rPr>
          <w:rFonts w:eastAsiaTheme="minorEastAsia"/>
          <w:color w:val="000000" w:themeColor="text1"/>
          <w:sz w:val="20"/>
          <w:szCs w:val="20"/>
        </w:rPr>
      </w:pPr>
    </w:p>
    <w:p w14:paraId="0A8B1828" w14:textId="7556F145" w:rsidR="00A6731C" w:rsidRPr="00CC3252" w:rsidRDefault="00AB69E5" w:rsidP="576DA08E">
      <w:pPr>
        <w:ind w:left="4956" w:firstLine="708"/>
        <w:jc w:val="right"/>
        <w:rPr>
          <w:rFonts w:eastAsiaTheme="minorEastAsia"/>
          <w:sz w:val="24"/>
          <w:szCs w:val="24"/>
        </w:rPr>
      </w:pPr>
      <w:r w:rsidRPr="576DA08E">
        <w:rPr>
          <w:rFonts w:eastAsiaTheme="minorEastAsia"/>
          <w:sz w:val="24"/>
          <w:szCs w:val="24"/>
        </w:rPr>
        <w:t xml:space="preserve"> </w:t>
      </w:r>
      <w:r w:rsidR="00E93439" w:rsidRPr="576DA08E">
        <w:rPr>
          <w:rFonts w:eastAsiaTheme="minorEastAsia"/>
          <w:sz w:val="24"/>
          <w:szCs w:val="24"/>
        </w:rPr>
        <w:t xml:space="preserve">  Salzkotten, den </w:t>
      </w:r>
      <w:r w:rsidR="00CC3252" w:rsidRPr="576DA08E">
        <w:rPr>
          <w:rFonts w:eastAsiaTheme="minorEastAsia"/>
          <w:sz w:val="24"/>
          <w:szCs w:val="24"/>
        </w:rPr>
        <w:t>15</w:t>
      </w:r>
      <w:r w:rsidR="00E93439" w:rsidRPr="576DA08E">
        <w:rPr>
          <w:rFonts w:eastAsiaTheme="minorEastAsia"/>
          <w:sz w:val="24"/>
          <w:szCs w:val="24"/>
        </w:rPr>
        <w:t>. März 2021</w:t>
      </w:r>
    </w:p>
    <w:p w14:paraId="1CD77735" w14:textId="68F1A732" w:rsidR="00E93439" w:rsidRDefault="00E93439" w:rsidP="576DA08E">
      <w:pPr>
        <w:spacing w:after="80"/>
        <w:rPr>
          <w:rFonts w:eastAsiaTheme="minorEastAsia"/>
          <w:sz w:val="24"/>
          <w:szCs w:val="24"/>
        </w:rPr>
      </w:pPr>
      <w:r w:rsidRPr="576DA08E">
        <w:rPr>
          <w:rFonts w:eastAsiaTheme="minorEastAsia"/>
          <w:sz w:val="24"/>
          <w:szCs w:val="24"/>
        </w:rPr>
        <w:t>Sehr geehrte Eltern,</w:t>
      </w:r>
      <w:r w:rsidR="005A09FA" w:rsidRPr="576DA08E">
        <w:rPr>
          <w:rFonts w:eastAsiaTheme="minorEastAsia"/>
          <w:sz w:val="24"/>
          <w:szCs w:val="24"/>
        </w:rPr>
        <w:t xml:space="preserve"> </w:t>
      </w:r>
      <w:r>
        <w:br/>
      </w:r>
      <w:r w:rsidRPr="576DA08E">
        <w:rPr>
          <w:rFonts w:eastAsiaTheme="minorEastAsia"/>
          <w:sz w:val="24"/>
          <w:szCs w:val="24"/>
        </w:rPr>
        <w:t>liebe Schüler,</w:t>
      </w:r>
    </w:p>
    <w:p w14:paraId="4C0F6859" w14:textId="77777777" w:rsidR="00DF5920" w:rsidRPr="00CC3252" w:rsidRDefault="00DF5920" w:rsidP="576DA08E">
      <w:pPr>
        <w:spacing w:after="80"/>
        <w:rPr>
          <w:rFonts w:eastAsiaTheme="minorEastAsia"/>
          <w:sz w:val="24"/>
          <w:szCs w:val="24"/>
        </w:rPr>
      </w:pPr>
    </w:p>
    <w:p w14:paraId="73602AD6" w14:textId="6597F6E1" w:rsidR="00E93439" w:rsidRPr="00CC3252" w:rsidRDefault="00E93439" w:rsidP="576DA08E">
      <w:pPr>
        <w:rPr>
          <w:rFonts w:eastAsiaTheme="minorEastAsia"/>
          <w:sz w:val="24"/>
          <w:szCs w:val="24"/>
        </w:rPr>
      </w:pPr>
      <w:r w:rsidRPr="576DA08E">
        <w:rPr>
          <w:rFonts w:eastAsiaTheme="minorEastAsia"/>
          <w:sz w:val="24"/>
          <w:szCs w:val="24"/>
        </w:rPr>
        <w:t>wie im letzten Elternbrief bereits mitgeteilt, wird das Schülerbetriebspraktikum vom 12.04.-30.04.2021 stattfinden. Wir haben uns dafür entschieden, da wir das Betriebspraktikum für den zentralen Baustein der Berufsorien</w:t>
      </w:r>
      <w:r w:rsidR="005A09FA" w:rsidRPr="576DA08E">
        <w:rPr>
          <w:rFonts w:eastAsiaTheme="minorEastAsia"/>
          <w:sz w:val="24"/>
          <w:szCs w:val="24"/>
        </w:rPr>
        <w:t>tierung unserer Schüler halten.</w:t>
      </w:r>
    </w:p>
    <w:p w14:paraId="22E90252" w14:textId="6AD9A96D" w:rsidR="005A09FA" w:rsidRPr="00CC3252" w:rsidRDefault="005A09FA" w:rsidP="576DA08E">
      <w:pPr>
        <w:rPr>
          <w:rFonts w:eastAsiaTheme="minorEastAsia"/>
          <w:sz w:val="24"/>
          <w:szCs w:val="24"/>
          <w:lang w:eastAsia="de-DE"/>
        </w:rPr>
      </w:pPr>
      <w:r w:rsidRPr="576DA08E">
        <w:rPr>
          <w:rFonts w:eastAsiaTheme="minorEastAsia"/>
          <w:sz w:val="24"/>
          <w:szCs w:val="24"/>
          <w:lang w:eastAsia="de-DE"/>
        </w:rPr>
        <w:t>Wenn Ihr(e) Sohn/Tochter noch keine Praktikumsstelle finden konnte oder diese abgesagt wurde, dann können Sie sich an unseren Studien-</w:t>
      </w:r>
      <w:r w:rsidR="00891C71" w:rsidRPr="576DA08E">
        <w:rPr>
          <w:rFonts w:eastAsiaTheme="minorEastAsia"/>
          <w:sz w:val="24"/>
          <w:szCs w:val="24"/>
          <w:lang w:eastAsia="de-DE"/>
        </w:rPr>
        <w:t xml:space="preserve"> und Berufswahlkoordinator Herrn </w:t>
      </w:r>
      <w:r w:rsidRPr="576DA08E">
        <w:rPr>
          <w:rFonts w:eastAsiaTheme="minorEastAsia"/>
          <w:sz w:val="24"/>
          <w:szCs w:val="24"/>
          <w:lang w:eastAsia="de-DE"/>
        </w:rPr>
        <w:t>Meier wenden. Zusammen mit externen Partnern werden wir versuchen, noch einen Praktikumsplatz zu finden.</w:t>
      </w:r>
    </w:p>
    <w:p w14:paraId="3845D33A" w14:textId="6DDA613A" w:rsidR="005A09FA" w:rsidRPr="00CC3252" w:rsidRDefault="005A09FA" w:rsidP="576DA08E">
      <w:pPr>
        <w:rPr>
          <w:rFonts w:eastAsiaTheme="minorEastAsia"/>
          <w:sz w:val="24"/>
          <w:szCs w:val="24"/>
          <w:lang w:eastAsia="de-DE"/>
        </w:rPr>
      </w:pPr>
      <w:r w:rsidRPr="576DA08E">
        <w:rPr>
          <w:rFonts w:eastAsiaTheme="minorEastAsia"/>
          <w:sz w:val="24"/>
          <w:szCs w:val="24"/>
          <w:lang w:eastAsia="de-DE"/>
        </w:rPr>
        <w:t>Sollten Sie in Ihrem Betrieb Praktikumsplätze anbieten</w:t>
      </w:r>
      <w:r w:rsidR="003E32D2" w:rsidRPr="576DA08E">
        <w:rPr>
          <w:rFonts w:eastAsiaTheme="minorEastAsia"/>
          <w:sz w:val="24"/>
          <w:szCs w:val="24"/>
          <w:lang w:eastAsia="de-DE"/>
        </w:rPr>
        <w:t xml:space="preserve"> können</w:t>
      </w:r>
      <w:r w:rsidRPr="576DA08E">
        <w:rPr>
          <w:rFonts w:eastAsiaTheme="minorEastAsia"/>
          <w:sz w:val="24"/>
          <w:szCs w:val="24"/>
          <w:lang w:eastAsia="de-DE"/>
        </w:rPr>
        <w:t>, dann würde</w:t>
      </w:r>
      <w:r w:rsidR="00055A7C" w:rsidRPr="576DA08E">
        <w:rPr>
          <w:rFonts w:eastAsiaTheme="minorEastAsia"/>
          <w:sz w:val="24"/>
          <w:szCs w:val="24"/>
          <w:lang w:eastAsia="de-DE"/>
        </w:rPr>
        <w:t>n</w:t>
      </w:r>
      <w:r w:rsidRPr="576DA08E">
        <w:rPr>
          <w:rFonts w:eastAsiaTheme="minorEastAsia"/>
          <w:sz w:val="24"/>
          <w:szCs w:val="24"/>
          <w:lang w:eastAsia="de-DE"/>
        </w:rPr>
        <w:t xml:space="preserve"> </w:t>
      </w:r>
      <w:r w:rsidR="00055A7C" w:rsidRPr="576DA08E">
        <w:rPr>
          <w:rFonts w:eastAsiaTheme="minorEastAsia"/>
          <w:sz w:val="24"/>
          <w:szCs w:val="24"/>
          <w:lang w:eastAsia="de-DE"/>
        </w:rPr>
        <w:t>wir uns</w:t>
      </w:r>
      <w:r w:rsidRPr="576DA08E">
        <w:rPr>
          <w:rFonts w:eastAsiaTheme="minorEastAsia"/>
          <w:sz w:val="24"/>
          <w:szCs w:val="24"/>
          <w:lang w:eastAsia="de-DE"/>
        </w:rPr>
        <w:t xml:space="preserve"> freuen, wenn Sie </w:t>
      </w:r>
      <w:r w:rsidR="00055A7C" w:rsidRPr="576DA08E">
        <w:rPr>
          <w:rFonts w:eastAsiaTheme="minorEastAsia"/>
          <w:sz w:val="24"/>
          <w:szCs w:val="24"/>
          <w:lang w:eastAsia="de-DE"/>
        </w:rPr>
        <w:t>uns</w:t>
      </w:r>
      <w:r w:rsidRPr="576DA08E">
        <w:rPr>
          <w:rFonts w:eastAsiaTheme="minorEastAsia"/>
          <w:sz w:val="24"/>
          <w:szCs w:val="24"/>
          <w:lang w:eastAsia="de-DE"/>
        </w:rPr>
        <w:t xml:space="preserve"> das per Mail (</w:t>
      </w:r>
      <w:hyperlink r:id="rId7">
        <w:r w:rsidRPr="576DA08E">
          <w:rPr>
            <w:rStyle w:val="Hyperlink"/>
            <w:rFonts w:eastAsiaTheme="minorEastAsia"/>
            <w:sz w:val="24"/>
            <w:szCs w:val="24"/>
            <w:lang w:eastAsia="de-DE"/>
          </w:rPr>
          <w:t>florian.meier@gesamtschule-salzkotten.de</w:t>
        </w:r>
      </w:hyperlink>
      <w:r w:rsidRPr="576DA08E">
        <w:rPr>
          <w:rFonts w:eastAsiaTheme="minorEastAsia"/>
          <w:sz w:val="24"/>
          <w:szCs w:val="24"/>
          <w:lang w:eastAsia="de-DE"/>
        </w:rPr>
        <w:t xml:space="preserve">) mitteilen </w:t>
      </w:r>
      <w:r w:rsidR="00055A7C" w:rsidRPr="576DA08E">
        <w:rPr>
          <w:rFonts w:eastAsiaTheme="minorEastAsia"/>
          <w:sz w:val="24"/>
          <w:szCs w:val="24"/>
          <w:lang w:eastAsia="de-DE"/>
        </w:rPr>
        <w:t>könnten</w:t>
      </w:r>
      <w:r w:rsidRPr="576DA08E">
        <w:rPr>
          <w:rFonts w:eastAsiaTheme="minorEastAsia"/>
          <w:sz w:val="24"/>
          <w:szCs w:val="24"/>
          <w:lang w:eastAsia="de-DE"/>
        </w:rPr>
        <w:t>. Diese Information</w:t>
      </w:r>
      <w:r w:rsidR="00DF33DA" w:rsidRPr="576DA08E">
        <w:rPr>
          <w:rFonts w:eastAsiaTheme="minorEastAsia"/>
          <w:sz w:val="24"/>
          <w:szCs w:val="24"/>
          <w:lang w:eastAsia="de-DE"/>
        </w:rPr>
        <w:t>en</w:t>
      </w:r>
      <w:r w:rsidRPr="576DA08E">
        <w:rPr>
          <w:rFonts w:eastAsiaTheme="minorEastAsia"/>
          <w:sz w:val="24"/>
          <w:szCs w:val="24"/>
          <w:lang w:eastAsia="de-DE"/>
        </w:rPr>
        <w:t xml:space="preserve"> werde</w:t>
      </w:r>
      <w:r w:rsidR="00055A7C" w:rsidRPr="576DA08E">
        <w:rPr>
          <w:rFonts w:eastAsiaTheme="minorEastAsia"/>
          <w:sz w:val="24"/>
          <w:szCs w:val="24"/>
          <w:lang w:eastAsia="de-DE"/>
        </w:rPr>
        <w:t>n</w:t>
      </w:r>
      <w:r w:rsidRPr="576DA08E">
        <w:rPr>
          <w:rFonts w:eastAsiaTheme="minorEastAsia"/>
          <w:sz w:val="24"/>
          <w:szCs w:val="24"/>
          <w:lang w:eastAsia="de-DE"/>
        </w:rPr>
        <w:t xml:space="preserve"> </w:t>
      </w:r>
      <w:r w:rsidR="00055A7C" w:rsidRPr="576DA08E">
        <w:rPr>
          <w:rFonts w:eastAsiaTheme="minorEastAsia"/>
          <w:sz w:val="24"/>
          <w:szCs w:val="24"/>
          <w:lang w:eastAsia="de-DE"/>
        </w:rPr>
        <w:t>wir</w:t>
      </w:r>
      <w:r w:rsidRPr="576DA08E">
        <w:rPr>
          <w:rFonts w:eastAsiaTheme="minorEastAsia"/>
          <w:sz w:val="24"/>
          <w:szCs w:val="24"/>
          <w:lang w:eastAsia="de-DE"/>
        </w:rPr>
        <w:t xml:space="preserve"> in dem Ausbildungskanal des Jahrgangs 9 in Microsoft Teams veröffentlichen.</w:t>
      </w:r>
    </w:p>
    <w:p w14:paraId="1EB5583B" w14:textId="1FBC6B5F" w:rsidR="00DF5920" w:rsidRDefault="00E93439" w:rsidP="576DA08E">
      <w:pPr>
        <w:rPr>
          <w:rFonts w:eastAsiaTheme="minorEastAsia"/>
          <w:color w:val="000000" w:themeColor="text1"/>
          <w:sz w:val="24"/>
          <w:szCs w:val="24"/>
        </w:rPr>
      </w:pPr>
      <w:r w:rsidRPr="576DA08E">
        <w:rPr>
          <w:rFonts w:eastAsiaTheme="minorEastAsia"/>
          <w:color w:val="000000" w:themeColor="text1"/>
          <w:sz w:val="24"/>
          <w:szCs w:val="24"/>
        </w:rPr>
        <w:t>Alle Schüler, die keinen Platz finden konnten oder denen ein Betrieb wieder abgesagt hat, werde</w:t>
      </w:r>
      <w:r w:rsidR="00132929" w:rsidRPr="576DA08E">
        <w:rPr>
          <w:rFonts w:eastAsiaTheme="minorEastAsia"/>
          <w:color w:val="000000" w:themeColor="text1"/>
          <w:sz w:val="24"/>
          <w:szCs w:val="24"/>
        </w:rPr>
        <w:t xml:space="preserve">n </w:t>
      </w:r>
      <w:r w:rsidR="0044209F" w:rsidRPr="576DA08E">
        <w:rPr>
          <w:rFonts w:eastAsiaTheme="minorEastAsia"/>
          <w:color w:val="000000" w:themeColor="text1"/>
          <w:sz w:val="24"/>
          <w:szCs w:val="24"/>
        </w:rPr>
        <w:t xml:space="preserve">in dieser Zeit beschult. </w:t>
      </w:r>
      <w:r w:rsidR="000375FF" w:rsidRPr="576DA08E">
        <w:rPr>
          <w:rFonts w:eastAsiaTheme="minorEastAsia"/>
          <w:color w:val="000000" w:themeColor="text1"/>
          <w:sz w:val="24"/>
          <w:szCs w:val="24"/>
        </w:rPr>
        <w:t xml:space="preserve">So </w:t>
      </w:r>
      <w:r w:rsidR="005A09FA" w:rsidRPr="576DA08E">
        <w:rPr>
          <w:rFonts w:eastAsiaTheme="minorEastAsia"/>
          <w:color w:val="000000" w:themeColor="text1"/>
          <w:sz w:val="24"/>
          <w:szCs w:val="24"/>
        </w:rPr>
        <w:t xml:space="preserve">kann verpasster Unterrichtsstoff aufgeholt oder auch vertieft werden. </w:t>
      </w:r>
      <w:r w:rsidR="00132929" w:rsidRPr="576DA08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1A684B" w:rsidRPr="576DA08E">
        <w:rPr>
          <w:rFonts w:eastAsiaTheme="minorEastAsia"/>
          <w:color w:val="000000" w:themeColor="text1"/>
          <w:sz w:val="24"/>
          <w:szCs w:val="24"/>
        </w:rPr>
        <w:t>Dazu hier der Auszug aus den ministeriellen Vorgaben:</w:t>
      </w:r>
    </w:p>
    <w:p w14:paraId="0377F44F" w14:textId="1A6FD390" w:rsidR="001A684B" w:rsidRPr="00CC3252" w:rsidRDefault="001A684B" w:rsidP="576DA08E">
      <w:pPr>
        <w:rPr>
          <w:rFonts w:eastAsiaTheme="minorEastAsia"/>
          <w:color w:val="000000" w:themeColor="text1"/>
          <w:sz w:val="24"/>
          <w:szCs w:val="24"/>
        </w:rPr>
      </w:pPr>
      <w:r w:rsidRPr="576DA08E">
        <w:rPr>
          <w:rFonts w:eastAsiaTheme="minorEastAsia"/>
          <w:color w:val="000000" w:themeColor="text1"/>
          <w:sz w:val="24"/>
          <w:szCs w:val="24"/>
        </w:rPr>
        <w:t xml:space="preserve"> „Falls einzelnen Schülerinnen und Schüler wegen der Krisensituation keinen Platz für die Praxisphasen finden, schafft die Schule ein </w:t>
      </w:r>
      <w:r w:rsidRPr="576DA08E">
        <w:rPr>
          <w:rFonts w:eastAsiaTheme="minorEastAsia"/>
          <w:b/>
          <w:bCs/>
          <w:color w:val="000000" w:themeColor="text1"/>
          <w:sz w:val="24"/>
          <w:szCs w:val="24"/>
        </w:rPr>
        <w:t>Angebot zur Beruflichen Orientierung</w:t>
      </w:r>
      <w:r w:rsidRPr="576DA08E">
        <w:rPr>
          <w:rFonts w:eastAsiaTheme="minorEastAsia"/>
          <w:color w:val="000000" w:themeColor="text1"/>
          <w:sz w:val="24"/>
          <w:szCs w:val="24"/>
        </w:rPr>
        <w:t xml:space="preserve">, das eine intensive Auseinandersetzung mit dem gewählten Praktikumsberuf ermöglicht. Dabei können auch digitale Angebote und Formate eingesetzt. Eine </w:t>
      </w:r>
      <w:r w:rsidRPr="576DA08E">
        <w:rPr>
          <w:rFonts w:eastAsiaTheme="minorEastAsia"/>
          <w:b/>
          <w:bCs/>
          <w:color w:val="000000" w:themeColor="text1"/>
          <w:sz w:val="24"/>
          <w:szCs w:val="24"/>
        </w:rPr>
        <w:t>Fortführung des Regelunterrichts</w:t>
      </w:r>
      <w:r w:rsidRPr="576DA08E">
        <w:rPr>
          <w:rFonts w:eastAsiaTheme="minorEastAsia"/>
          <w:color w:val="000000" w:themeColor="text1"/>
          <w:sz w:val="24"/>
          <w:szCs w:val="24"/>
        </w:rPr>
        <w:t xml:space="preserve"> ist auszuschließen.“ </w:t>
      </w:r>
    </w:p>
    <w:p w14:paraId="3270F272" w14:textId="6B65B81C" w:rsidR="00E93439" w:rsidRPr="00A40202" w:rsidRDefault="000375FF" w:rsidP="576DA08E">
      <w:pPr>
        <w:rPr>
          <w:rFonts w:eastAsiaTheme="minorEastAsia"/>
          <w:color w:val="000000" w:themeColor="text1"/>
          <w:sz w:val="24"/>
          <w:szCs w:val="24"/>
        </w:rPr>
      </w:pPr>
      <w:r w:rsidRPr="576DA08E">
        <w:rPr>
          <w:rFonts w:eastAsiaTheme="minorEastAsia"/>
          <w:color w:val="000000" w:themeColor="text1"/>
          <w:sz w:val="24"/>
          <w:szCs w:val="24"/>
        </w:rPr>
        <w:t xml:space="preserve">Während der Praktikumswochen werden wir für die </w:t>
      </w:r>
      <w:r w:rsidR="004E0602" w:rsidRPr="576DA08E">
        <w:rPr>
          <w:rFonts w:eastAsiaTheme="minorEastAsia"/>
          <w:color w:val="000000" w:themeColor="text1"/>
          <w:sz w:val="24"/>
          <w:szCs w:val="24"/>
        </w:rPr>
        <w:t>anwesenden</w:t>
      </w:r>
      <w:r w:rsidRPr="576DA08E">
        <w:rPr>
          <w:rFonts w:eastAsiaTheme="minorEastAsia"/>
          <w:color w:val="000000" w:themeColor="text1"/>
          <w:sz w:val="24"/>
          <w:szCs w:val="24"/>
        </w:rPr>
        <w:t xml:space="preserve"> Schüler </w:t>
      </w:r>
      <w:r w:rsidR="004E0602" w:rsidRPr="576DA08E">
        <w:rPr>
          <w:rFonts w:eastAsiaTheme="minorEastAsia"/>
          <w:color w:val="000000" w:themeColor="text1"/>
          <w:sz w:val="24"/>
          <w:szCs w:val="24"/>
        </w:rPr>
        <w:t>mehrere Projekte</w:t>
      </w:r>
      <w:r w:rsidR="00A40202" w:rsidRPr="576DA08E">
        <w:rPr>
          <w:rFonts w:eastAsiaTheme="minorEastAsia"/>
          <w:color w:val="000000" w:themeColor="text1"/>
          <w:sz w:val="24"/>
          <w:szCs w:val="24"/>
        </w:rPr>
        <w:t xml:space="preserve"> (u.a. mit unserer Berufsberaterin der Agentur für Arbeit und der </w:t>
      </w:r>
      <w:r w:rsidR="00ED643A" w:rsidRPr="576DA08E">
        <w:rPr>
          <w:rFonts w:eastAsiaTheme="minorEastAsia"/>
          <w:color w:val="000000" w:themeColor="text1"/>
          <w:sz w:val="24"/>
          <w:szCs w:val="24"/>
        </w:rPr>
        <w:t>Firma</w:t>
      </w:r>
      <w:r w:rsidR="00A40202" w:rsidRPr="576DA08E">
        <w:rPr>
          <w:rFonts w:eastAsiaTheme="minorEastAsia"/>
          <w:color w:val="000000" w:themeColor="text1"/>
          <w:sz w:val="24"/>
          <w:szCs w:val="24"/>
        </w:rPr>
        <w:t xml:space="preserve"> Benteler)</w:t>
      </w:r>
      <w:r w:rsidR="004E0602" w:rsidRPr="576DA08E">
        <w:rPr>
          <w:rFonts w:eastAsiaTheme="minorEastAsia"/>
          <w:color w:val="000000" w:themeColor="text1"/>
          <w:sz w:val="24"/>
          <w:szCs w:val="24"/>
        </w:rPr>
        <w:t xml:space="preserve"> anbieten, </w:t>
      </w:r>
      <w:r w:rsidR="00A40202" w:rsidRPr="576DA08E">
        <w:rPr>
          <w:rFonts w:eastAsiaTheme="minorEastAsia"/>
          <w:color w:val="000000" w:themeColor="text1"/>
          <w:sz w:val="24"/>
          <w:szCs w:val="24"/>
        </w:rPr>
        <w:t xml:space="preserve">die ihnen bei der </w:t>
      </w:r>
      <w:r w:rsidR="00E93439" w:rsidRPr="576DA08E">
        <w:rPr>
          <w:rFonts w:eastAsiaTheme="minorEastAsia"/>
          <w:color w:val="000000" w:themeColor="text1"/>
          <w:sz w:val="24"/>
          <w:szCs w:val="24"/>
        </w:rPr>
        <w:t xml:space="preserve">Berufsorientierung helfen sollen. </w:t>
      </w:r>
      <w:r w:rsidR="00ED643A" w:rsidRPr="576DA08E">
        <w:rPr>
          <w:rFonts w:eastAsiaTheme="minorEastAsia"/>
          <w:sz w:val="24"/>
          <w:szCs w:val="24"/>
        </w:rPr>
        <w:t>Weitere Informationen werden durch die jeweiligen Klassenlehrer bekannt gegeben.</w:t>
      </w:r>
    </w:p>
    <w:p w14:paraId="2E5F443E" w14:textId="7EDD2DB1" w:rsidR="00E93439" w:rsidRPr="00CC3252" w:rsidRDefault="00E93439" w:rsidP="576DA08E">
      <w:pPr>
        <w:rPr>
          <w:rFonts w:eastAsiaTheme="minorEastAsia"/>
          <w:sz w:val="24"/>
          <w:szCs w:val="24"/>
        </w:rPr>
      </w:pPr>
      <w:r w:rsidRPr="576DA08E">
        <w:rPr>
          <w:rFonts w:eastAsiaTheme="minorEastAsia"/>
          <w:b/>
          <w:bCs/>
          <w:sz w:val="24"/>
          <w:szCs w:val="24"/>
        </w:rPr>
        <w:t xml:space="preserve">Alle Schüler </w:t>
      </w:r>
      <w:r w:rsidR="005A09FA" w:rsidRPr="576DA08E">
        <w:rPr>
          <w:rFonts w:eastAsiaTheme="minorEastAsia"/>
          <w:b/>
          <w:bCs/>
          <w:sz w:val="24"/>
          <w:szCs w:val="24"/>
        </w:rPr>
        <w:t xml:space="preserve">(Praktikanten und Nichtpraktikanten) </w:t>
      </w:r>
      <w:r w:rsidRPr="576DA08E">
        <w:rPr>
          <w:rFonts w:eastAsiaTheme="minorEastAsia"/>
          <w:b/>
          <w:bCs/>
          <w:sz w:val="24"/>
          <w:szCs w:val="24"/>
        </w:rPr>
        <w:t>müssen einen Bericht schreiben</w:t>
      </w:r>
      <w:r w:rsidRPr="576DA08E">
        <w:rPr>
          <w:rFonts w:eastAsiaTheme="minorEastAsia"/>
          <w:sz w:val="24"/>
          <w:szCs w:val="24"/>
        </w:rPr>
        <w:t xml:space="preserve">, der im Fach Wirtschaft benotet wird. Aufgrund der </w:t>
      </w:r>
      <w:r w:rsidR="00A7451F" w:rsidRPr="576DA08E">
        <w:rPr>
          <w:rFonts w:eastAsiaTheme="minorEastAsia"/>
          <w:sz w:val="24"/>
          <w:szCs w:val="24"/>
        </w:rPr>
        <w:t xml:space="preserve">gegebenen </w:t>
      </w:r>
      <w:r w:rsidRPr="576DA08E">
        <w:rPr>
          <w:rFonts w:eastAsiaTheme="minorEastAsia"/>
          <w:sz w:val="24"/>
          <w:szCs w:val="24"/>
        </w:rPr>
        <w:t>Situation haben wir dessen Umfang</w:t>
      </w:r>
      <w:r w:rsidR="00A7451F" w:rsidRPr="576DA08E">
        <w:rPr>
          <w:rFonts w:eastAsiaTheme="minorEastAsia"/>
          <w:sz w:val="24"/>
          <w:szCs w:val="24"/>
        </w:rPr>
        <w:t xml:space="preserve"> und seine Bedeutung für die Note</w:t>
      </w:r>
      <w:r w:rsidRPr="576DA08E">
        <w:rPr>
          <w:rFonts w:eastAsiaTheme="minorEastAsia"/>
          <w:sz w:val="24"/>
          <w:szCs w:val="24"/>
        </w:rPr>
        <w:t xml:space="preserve"> reduziert. De</w:t>
      </w:r>
      <w:r w:rsidR="00DF5920" w:rsidRPr="576DA08E">
        <w:rPr>
          <w:rFonts w:eastAsiaTheme="minorEastAsia"/>
          <w:sz w:val="24"/>
          <w:szCs w:val="24"/>
        </w:rPr>
        <w:t xml:space="preserve">r Bericht macht </w:t>
      </w:r>
      <w:r w:rsidR="00A7451F" w:rsidRPr="576DA08E">
        <w:rPr>
          <w:rFonts w:eastAsiaTheme="minorEastAsia"/>
          <w:sz w:val="24"/>
          <w:szCs w:val="24"/>
        </w:rPr>
        <w:t xml:space="preserve">daher </w:t>
      </w:r>
      <w:r w:rsidR="00DF5920" w:rsidRPr="576DA08E">
        <w:rPr>
          <w:rFonts w:eastAsiaTheme="minorEastAsia"/>
          <w:sz w:val="24"/>
          <w:szCs w:val="24"/>
        </w:rPr>
        <w:t>nicht mehr 50%</w:t>
      </w:r>
      <w:r w:rsidRPr="576DA08E">
        <w:rPr>
          <w:rFonts w:eastAsiaTheme="minorEastAsia"/>
          <w:sz w:val="24"/>
          <w:szCs w:val="24"/>
        </w:rPr>
        <w:t xml:space="preserve"> der Wirtschaftsnote des zweiten Halbjahres a</w:t>
      </w:r>
      <w:r w:rsidR="00DF5920" w:rsidRPr="576DA08E">
        <w:rPr>
          <w:rFonts w:eastAsiaTheme="minorEastAsia"/>
          <w:sz w:val="24"/>
          <w:szCs w:val="24"/>
        </w:rPr>
        <w:t>us, sondern nur noch 30%</w:t>
      </w:r>
      <w:r w:rsidRPr="576DA08E">
        <w:rPr>
          <w:rFonts w:eastAsiaTheme="minorEastAsia"/>
          <w:sz w:val="24"/>
          <w:szCs w:val="24"/>
        </w:rPr>
        <w:t>.</w:t>
      </w:r>
    </w:p>
    <w:p w14:paraId="49A412EA" w14:textId="6C7312B8" w:rsidR="001A684B" w:rsidRDefault="00962C88" w:rsidP="576DA08E">
      <w:pPr>
        <w:rPr>
          <w:rFonts w:eastAsiaTheme="minorEastAsia"/>
          <w:sz w:val="24"/>
          <w:szCs w:val="24"/>
        </w:rPr>
      </w:pPr>
      <w:r w:rsidRPr="576DA08E">
        <w:rPr>
          <w:rFonts w:eastAsiaTheme="minorEastAsia"/>
          <w:sz w:val="24"/>
          <w:szCs w:val="24"/>
        </w:rPr>
        <w:lastRenderedPageBreak/>
        <w:t xml:space="preserve">Aus der folgenden Tabelle </w:t>
      </w:r>
      <w:r w:rsidR="002A1B55" w:rsidRPr="576DA08E">
        <w:rPr>
          <w:rFonts w:eastAsiaTheme="minorEastAsia"/>
          <w:sz w:val="24"/>
          <w:szCs w:val="24"/>
        </w:rPr>
        <w:t>können die erforderlichen Inhalte des abzugebenden Praktikumsberichtes entnommen werden.</w:t>
      </w:r>
    </w:p>
    <w:p w14:paraId="36768063" w14:textId="77777777" w:rsidR="001A684B" w:rsidRPr="001A684B" w:rsidRDefault="001A684B" w:rsidP="576DA08E">
      <w:pPr>
        <w:rPr>
          <w:rFonts w:eastAsiaTheme="minorEastAsi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3439" w:rsidRPr="007305A0" w14:paraId="71922887" w14:textId="77777777" w:rsidTr="576DA08E">
        <w:tc>
          <w:tcPr>
            <w:tcW w:w="4531" w:type="dxa"/>
          </w:tcPr>
          <w:p w14:paraId="7BBAF653" w14:textId="4D758EAA" w:rsidR="00E93439" w:rsidRPr="007305A0" w:rsidRDefault="00E93439" w:rsidP="576DA08E">
            <w:pPr>
              <w:spacing w:after="120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576DA08E">
              <w:rPr>
                <w:rFonts w:eastAsiaTheme="minorEastAsia"/>
                <w:b/>
                <w:bCs/>
                <w:sz w:val="32"/>
                <w:szCs w:val="32"/>
              </w:rPr>
              <w:t>Praktikanten</w:t>
            </w:r>
          </w:p>
        </w:tc>
        <w:tc>
          <w:tcPr>
            <w:tcW w:w="4531" w:type="dxa"/>
          </w:tcPr>
          <w:p w14:paraId="4E88CFA1" w14:textId="558AE82F" w:rsidR="00E93439" w:rsidRPr="007305A0" w:rsidRDefault="00E93439" w:rsidP="576DA08E">
            <w:pPr>
              <w:spacing w:after="120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576DA08E">
              <w:rPr>
                <w:rFonts w:eastAsiaTheme="minorEastAsia"/>
                <w:b/>
                <w:bCs/>
                <w:sz w:val="32"/>
                <w:szCs w:val="32"/>
              </w:rPr>
              <w:t>Nicht-Praktikanten</w:t>
            </w:r>
          </w:p>
        </w:tc>
      </w:tr>
      <w:tr w:rsidR="00E93439" w:rsidRPr="00962C88" w14:paraId="3A9F7101" w14:textId="77777777" w:rsidTr="576DA08E">
        <w:tc>
          <w:tcPr>
            <w:tcW w:w="4531" w:type="dxa"/>
          </w:tcPr>
          <w:p w14:paraId="3D012DB3" w14:textId="1A55629C" w:rsidR="00311731" w:rsidRPr="00962C88" w:rsidRDefault="00311731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</w:rPr>
              <w:t>Wünsche und Ziele für das Praktikum</w:t>
            </w:r>
          </w:p>
          <w:p w14:paraId="4161C909" w14:textId="77777777" w:rsidR="002F0888" w:rsidRPr="00962C88" w:rsidRDefault="002F0888" w:rsidP="576DA08E">
            <w:pPr>
              <w:pStyle w:val="Listenabsatz"/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73F5146F" w14:textId="65A9C541" w:rsidR="00E93439" w:rsidRPr="00962C88" w:rsidRDefault="00E93439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</w:rPr>
              <w:t>Vorstellung des Berufs</w:t>
            </w:r>
          </w:p>
          <w:p w14:paraId="0B478135" w14:textId="77777777" w:rsidR="002F0888" w:rsidRPr="00962C88" w:rsidRDefault="002F0888" w:rsidP="576DA08E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0E91C7EA" w14:textId="77777777" w:rsidR="00E93439" w:rsidRPr="00962C88" w:rsidRDefault="00E93439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</w:rPr>
              <w:t>Vorstellung des Betriebs</w:t>
            </w:r>
          </w:p>
          <w:p w14:paraId="5F924F93" w14:textId="77777777" w:rsidR="002F0888" w:rsidRPr="00962C88" w:rsidRDefault="002F0888" w:rsidP="576DA08E">
            <w:pPr>
              <w:pStyle w:val="Listenabsatz"/>
              <w:rPr>
                <w:rFonts w:eastAsiaTheme="minorEastAsia"/>
                <w:sz w:val="24"/>
                <w:szCs w:val="24"/>
              </w:rPr>
            </w:pPr>
          </w:p>
          <w:p w14:paraId="7E5849F6" w14:textId="77777777" w:rsidR="00E93439" w:rsidRPr="00962C88" w:rsidRDefault="00E93439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</w:rPr>
              <w:t>Einen ausführlichen Tagesbericht über einen besonders gelungenen/interessanten Tag in jeder Woche</w:t>
            </w:r>
          </w:p>
          <w:p w14:paraId="0F29C978" w14:textId="4196CD42" w:rsidR="00311731" w:rsidRPr="00962C88" w:rsidRDefault="00311731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</w:rPr>
              <w:t>Ein Fazit mit einer Begründung, ob der gewählte Beruf/Betrieb etwas für die weitere berufliche Zukunft ist oder nicht</w:t>
            </w:r>
          </w:p>
        </w:tc>
        <w:tc>
          <w:tcPr>
            <w:tcW w:w="4531" w:type="dxa"/>
          </w:tcPr>
          <w:p w14:paraId="690EA348" w14:textId="77777777" w:rsidR="00E93439" w:rsidRPr="00962C88" w:rsidRDefault="00311731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</w:rPr>
              <w:t xml:space="preserve">Wünsche und Ziele für ein Praktikum im eigentlichen Wunschbetrieb/-Beruf </w:t>
            </w:r>
          </w:p>
          <w:p w14:paraId="13794297" w14:textId="77777777" w:rsidR="00311731" w:rsidRPr="00962C88" w:rsidRDefault="00311731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  <w:lang w:eastAsia="de-DE"/>
              </w:rPr>
              <w:t>Eine Vorstellung des angestrebten Berufs</w:t>
            </w:r>
          </w:p>
          <w:p w14:paraId="51C52793" w14:textId="77777777" w:rsidR="00311731" w:rsidRPr="00962C88" w:rsidRDefault="00311731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</w:rPr>
              <w:t xml:space="preserve">Die </w:t>
            </w:r>
            <w:r w:rsidRPr="576DA08E">
              <w:rPr>
                <w:rFonts w:eastAsiaTheme="minorEastAsia"/>
                <w:sz w:val="24"/>
                <w:szCs w:val="24"/>
                <w:lang w:eastAsia="de-DE"/>
              </w:rPr>
              <w:t>Vorstellung eines möglichen Betriebs aus diesem Berufsfeld</w:t>
            </w:r>
          </w:p>
          <w:p w14:paraId="47CCD31F" w14:textId="77777777" w:rsidR="00311731" w:rsidRPr="00962C88" w:rsidRDefault="00311731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  <w:lang w:eastAsia="de-DE"/>
              </w:rPr>
              <w:t xml:space="preserve">Die Vorstellung der schulischen Anforderungen für eine Ausbildung </w:t>
            </w:r>
          </w:p>
          <w:p w14:paraId="5D2DE9D2" w14:textId="6F3F4117" w:rsidR="00311731" w:rsidRPr="00962C88" w:rsidRDefault="00311731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  <w:lang w:eastAsia="de-DE"/>
              </w:rPr>
              <w:t>Die Vorstellung der notwendigen Abschlüsse, wichtige Fächer und individuellen Fähigkeiten und Kompetenzen etc.</w:t>
            </w:r>
          </w:p>
          <w:p w14:paraId="5122AEF9" w14:textId="15C88BB3" w:rsidR="00311731" w:rsidRPr="00962C88" w:rsidRDefault="00311731" w:rsidP="576DA08E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76DA08E">
              <w:rPr>
                <w:rFonts w:eastAsiaTheme="minorEastAsia"/>
                <w:sz w:val="24"/>
                <w:szCs w:val="24"/>
                <w:lang w:eastAsia="de-DE"/>
              </w:rPr>
              <w:t xml:space="preserve">Interview </w:t>
            </w:r>
            <w:r w:rsidR="001A684B" w:rsidRPr="576DA08E">
              <w:rPr>
                <w:rFonts w:eastAsiaTheme="minorEastAsia"/>
                <w:sz w:val="24"/>
                <w:szCs w:val="24"/>
                <w:lang w:eastAsia="de-DE"/>
              </w:rPr>
              <w:t xml:space="preserve">(ein Telefonat?) </w:t>
            </w:r>
            <w:r w:rsidRPr="576DA08E">
              <w:rPr>
                <w:rFonts w:eastAsiaTheme="minorEastAsia"/>
                <w:sz w:val="24"/>
                <w:szCs w:val="24"/>
                <w:lang w:eastAsia="de-DE"/>
              </w:rPr>
              <w:t xml:space="preserve">mit einer Person über deren beruflichen Werdegang (z.B. Schulabschluss, Wunschberuf, Ausbildung, Vor- und Nachteile des Berufs, Verhältnis von Arbeit und Freizeit etc.). Die interviewte Person darf nicht mehr in der Ausbildung sein und sollte schon über eine längere Berufserfahrung verfügen. </w:t>
            </w:r>
            <w:r>
              <w:br/>
            </w:r>
          </w:p>
        </w:tc>
      </w:tr>
    </w:tbl>
    <w:p w14:paraId="13457F81" w14:textId="463710CB" w:rsidR="00E93439" w:rsidRDefault="00E93439" w:rsidP="576DA08E">
      <w:pPr>
        <w:spacing w:after="120"/>
        <w:rPr>
          <w:rFonts w:eastAsiaTheme="minorEastAsia"/>
          <w:sz w:val="24"/>
          <w:szCs w:val="24"/>
          <w:lang w:eastAsia="de-DE"/>
        </w:rPr>
      </w:pPr>
    </w:p>
    <w:p w14:paraId="7A070F6F" w14:textId="6AD1408F" w:rsidR="005561F4" w:rsidRPr="00AB69E5" w:rsidRDefault="005561F4" w:rsidP="576DA08E">
      <w:pPr>
        <w:spacing w:after="120"/>
        <w:rPr>
          <w:rFonts w:eastAsiaTheme="minorEastAsia"/>
          <w:sz w:val="24"/>
          <w:szCs w:val="24"/>
          <w:lang w:eastAsia="de-DE"/>
        </w:rPr>
      </w:pPr>
      <w:r w:rsidRPr="576DA08E">
        <w:rPr>
          <w:rFonts w:eastAsiaTheme="minorEastAsia"/>
          <w:sz w:val="24"/>
          <w:szCs w:val="24"/>
          <w:lang w:eastAsia="de-DE"/>
        </w:rPr>
        <w:t>Wir bedanken uns für Ihre Mithilfe und verbleiben</w:t>
      </w:r>
    </w:p>
    <w:p w14:paraId="6D99C798" w14:textId="6F310640" w:rsidR="005561F4" w:rsidRDefault="005561F4" w:rsidP="576DA08E">
      <w:pPr>
        <w:spacing w:after="120"/>
        <w:rPr>
          <w:rFonts w:eastAsiaTheme="minorEastAsia"/>
          <w:sz w:val="24"/>
          <w:szCs w:val="24"/>
          <w:lang w:eastAsia="de-DE"/>
        </w:rPr>
      </w:pPr>
      <w:r w:rsidRPr="576DA08E">
        <w:rPr>
          <w:rFonts w:eastAsiaTheme="minorEastAsia"/>
          <w:sz w:val="24"/>
          <w:szCs w:val="24"/>
          <w:lang w:eastAsia="de-DE"/>
        </w:rPr>
        <w:t>Mit freundlichen Grüßen</w:t>
      </w:r>
    </w:p>
    <w:p w14:paraId="1535678F" w14:textId="782BD3DB" w:rsidR="00A5147F" w:rsidRPr="00E75BBC" w:rsidRDefault="00A5147F" w:rsidP="576DA08E">
      <w:pPr>
        <w:spacing w:after="120"/>
        <w:rPr>
          <w:rFonts w:eastAsiaTheme="minorEastAsia"/>
          <w:sz w:val="20"/>
          <w:szCs w:val="20"/>
          <w:lang w:eastAsia="de-DE"/>
        </w:rPr>
      </w:pPr>
      <w:bookmarkStart w:id="0" w:name="_GoBack"/>
      <w:bookmarkEnd w:id="0"/>
      <w:r w:rsidRPr="576DA08E">
        <w:rPr>
          <w:rFonts w:eastAsiaTheme="minorEastAsia"/>
          <w:sz w:val="24"/>
          <w:szCs w:val="24"/>
          <w:lang w:eastAsia="de-DE"/>
        </w:rPr>
        <w:t>Florian Meier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801" w:rsidRPr="576DA08E">
        <w:rPr>
          <w:rFonts w:eastAsiaTheme="minorEastAsia"/>
          <w:sz w:val="24"/>
          <w:szCs w:val="24"/>
          <w:lang w:eastAsia="de-DE"/>
        </w:rPr>
        <w:t>Matthias Hartmann</w:t>
      </w:r>
    </w:p>
    <w:p w14:paraId="750E7B82" w14:textId="7B0A92A5" w:rsidR="00A5147F" w:rsidRPr="00E75BBC" w:rsidRDefault="00A5147F" w:rsidP="576DA08E">
      <w:pPr>
        <w:spacing w:after="120"/>
        <w:rPr>
          <w:rFonts w:eastAsiaTheme="minorEastAsia"/>
          <w:sz w:val="18"/>
          <w:szCs w:val="18"/>
        </w:rPr>
      </w:pPr>
      <w:r w:rsidRPr="576DA08E">
        <w:rPr>
          <w:rFonts w:eastAsiaTheme="minorEastAsia"/>
          <w:sz w:val="18"/>
          <w:szCs w:val="18"/>
          <w:lang w:eastAsia="de-DE"/>
        </w:rPr>
        <w:t>(</w:t>
      </w:r>
      <w:r w:rsidR="00E75BBC" w:rsidRPr="576DA08E">
        <w:rPr>
          <w:rFonts w:eastAsiaTheme="minorEastAsia"/>
          <w:sz w:val="18"/>
          <w:szCs w:val="18"/>
          <w:lang w:eastAsia="de-DE"/>
        </w:rPr>
        <w:t>Studien- und Berufswahlkoordinator)</w:t>
      </w:r>
      <w:r>
        <w:tab/>
      </w:r>
      <w:r>
        <w:tab/>
      </w:r>
      <w:r>
        <w:tab/>
      </w:r>
      <w:r w:rsidR="00F13A1D">
        <w:tab/>
      </w:r>
      <w:r>
        <w:tab/>
      </w:r>
      <w:r w:rsidR="00E75BBC" w:rsidRPr="576DA08E">
        <w:rPr>
          <w:rFonts w:eastAsiaTheme="minorEastAsia"/>
          <w:sz w:val="18"/>
          <w:szCs w:val="18"/>
          <w:lang w:eastAsia="de-DE"/>
        </w:rPr>
        <w:t>(</w:t>
      </w:r>
      <w:r w:rsidR="00585801" w:rsidRPr="576DA08E">
        <w:rPr>
          <w:rFonts w:eastAsiaTheme="minorEastAsia"/>
          <w:sz w:val="18"/>
          <w:szCs w:val="18"/>
          <w:lang w:eastAsia="de-DE"/>
        </w:rPr>
        <w:t>Abteilungsleitung II</w:t>
      </w:r>
      <w:r w:rsidR="00E75BBC" w:rsidRPr="576DA08E">
        <w:rPr>
          <w:rFonts w:eastAsiaTheme="minorEastAsia"/>
          <w:sz w:val="18"/>
          <w:szCs w:val="18"/>
          <w:lang w:eastAsia="de-DE"/>
        </w:rPr>
        <w:t>)</w:t>
      </w:r>
    </w:p>
    <w:sectPr w:rsidR="00A5147F" w:rsidRPr="00E75BBC" w:rsidSect="00962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70F4"/>
    <w:multiLevelType w:val="hybridMultilevel"/>
    <w:tmpl w:val="4CF232C8"/>
    <w:lvl w:ilvl="0" w:tplc="52FACE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39"/>
    <w:rsid w:val="000375FF"/>
    <w:rsid w:val="00055A7C"/>
    <w:rsid w:val="00085FE6"/>
    <w:rsid w:val="00132929"/>
    <w:rsid w:val="001A684B"/>
    <w:rsid w:val="00241E6A"/>
    <w:rsid w:val="002A1B55"/>
    <w:rsid w:val="002F0888"/>
    <w:rsid w:val="00311731"/>
    <w:rsid w:val="003E32D2"/>
    <w:rsid w:val="0044209F"/>
    <w:rsid w:val="004E0602"/>
    <w:rsid w:val="005561F4"/>
    <w:rsid w:val="00585801"/>
    <w:rsid w:val="005A09FA"/>
    <w:rsid w:val="00654946"/>
    <w:rsid w:val="00667991"/>
    <w:rsid w:val="006F5E36"/>
    <w:rsid w:val="007305A0"/>
    <w:rsid w:val="007B3788"/>
    <w:rsid w:val="008028AC"/>
    <w:rsid w:val="00891C71"/>
    <w:rsid w:val="00962C88"/>
    <w:rsid w:val="00A40202"/>
    <w:rsid w:val="00A5147F"/>
    <w:rsid w:val="00A6731C"/>
    <w:rsid w:val="00A7451F"/>
    <w:rsid w:val="00AB69E5"/>
    <w:rsid w:val="00AE1287"/>
    <w:rsid w:val="00B52F57"/>
    <w:rsid w:val="00B97233"/>
    <w:rsid w:val="00CC3252"/>
    <w:rsid w:val="00CE051C"/>
    <w:rsid w:val="00D37F08"/>
    <w:rsid w:val="00DF33DA"/>
    <w:rsid w:val="00DF5920"/>
    <w:rsid w:val="00E3451E"/>
    <w:rsid w:val="00E75BBC"/>
    <w:rsid w:val="00E93439"/>
    <w:rsid w:val="00EC4549"/>
    <w:rsid w:val="00ED643A"/>
    <w:rsid w:val="00F13A1D"/>
    <w:rsid w:val="576DA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3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34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173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7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34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173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lorian.meier@gesamtschule-salzkot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Salzkotten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kerstin_kleist@web.de</dc:creator>
  <cp:lastModifiedBy>Kollegium</cp:lastModifiedBy>
  <cp:revision>2</cp:revision>
  <dcterms:created xsi:type="dcterms:W3CDTF">2021-03-16T09:44:00Z</dcterms:created>
  <dcterms:modified xsi:type="dcterms:W3CDTF">2021-03-16T09:44:00Z</dcterms:modified>
</cp:coreProperties>
</file>